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INFERMIERISTICO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Infermieristica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visite esterne o esami strumentali non gestibili in struttura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visite esterne o esami strumentali non gestibili in struttura.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