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posta ospiti in arrivo e in partenza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posta ospiti in arrivo e in partenza.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